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Floyd Township Volunteer Fire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 many years, fire protection for Floyd Township in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ortheastern Putnam County was handled by Bainbridge and Fillmore Volunteer Fire Departments. Bainbridge responded to the northern half of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ownship and Heritage Lake, and Fillmore took the southern portions. Because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distance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between those departments and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growing township population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especially around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ake, residents became increasingly concerned about 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heir fire protection.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With approximately 4000 people living in the township, it was time to have a more centrally located department.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After much discussion, area residents decided to form a fire protection district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would pay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for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olunteer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ire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epartment to be housed in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Floyd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Township.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Heritage Lake Property Owners Association donated land for a new firehouse to be constructed at 6901 East County Road 380 North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centrally located with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easy access to Heritage Drive, which surrounds the lake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The 4800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square foot fire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house, including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 upstairs area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and large meeting room, was completed in 2003.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epartment began operations on January 1, 2004.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start operations, 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 Fire District purchased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brand-new Pierce Pumper with a 1250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gpm pump and 1000-gallon water tank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the primary fire truck;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from Roachdale Volunteer Fire Department 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1993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ord rescue truck to carry extrication and medical gear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 and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1998 Chevrolet 4 x 4 pick-up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along with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250-gallon water tank and pump,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grass fires. Newly equipped, the township would still be assisted in the north by Bainbridge VFD for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calls along State Road 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township faced a structure fire,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requested assistance from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Bainbridge, Fillmore, Danville, Amo, and Coatesville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all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several minutes away.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Consequently, 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 2008, the district purchased a 1982 American LaFrance tanker with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1500-gpm pump and a 3000-gallon water tank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fire department in Magnolia Bend, Texas.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Due 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size of the rescue and brush truck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the department was forced to construct an annex building to house it and a 2007 fire-rescue boat that had been purchased to use on the lake.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Completed in 2008, 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his 1500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square foot building was located on the same property as the firehouse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Currently, the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department has seven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apparatus that cover the 36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square mile township.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epartment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made significant upgrades with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new E-One 4000-gallon tanker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2018 and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2021,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new tactical rescue truck complete with battery-powered extrication tools and 400 gallons of water on board.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0B1120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pWMOfIa1BZPtQVQaQOmtuXTXLg==">AMUW2mUOKDZtZedAxPQ2q9NVXagWdUOwvSPK4UBGFZ2YnOmBzdHgM69ZihAfGWg/mVwQkcvS2ZAqNPWkCy+aGXhemn+FcddDBxG4rbwrk1GSOq2k04S8dLU=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2022-03-04T16:09:00Z</dcterms:created>
  <dc:creator>John McPherson</dc:creator>
</cp:coreProperties>
</file>